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8D" w:rsidRPr="00112549" w:rsidRDefault="0040617F" w:rsidP="00112549">
      <w:pPr>
        <w:ind w:left="-567" w:right="283"/>
        <w:rPr>
          <w:rFonts w:ascii="Times New Roman" w:hAnsi="Times New Roman" w:cs="Times New Roman"/>
          <w:sz w:val="32"/>
          <w:szCs w:val="32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112549" w:rsidRPr="00112549">
        <w:rPr>
          <w:rFonts w:ascii="Times New Roman" w:hAnsi="Times New Roman" w:cs="Times New Roman"/>
          <w:sz w:val="28"/>
          <w:szCs w:val="28"/>
        </w:rPr>
        <w:tab/>
      </w:r>
      <w:r w:rsidR="00112549" w:rsidRPr="00112549">
        <w:rPr>
          <w:rFonts w:ascii="Times New Roman" w:hAnsi="Times New Roman" w:cs="Times New Roman"/>
          <w:sz w:val="28"/>
          <w:szCs w:val="28"/>
        </w:rPr>
        <w:tab/>
      </w:r>
      <w:r w:rsidR="00112549" w:rsidRPr="00112549">
        <w:rPr>
          <w:rFonts w:ascii="Times New Roman" w:hAnsi="Times New Roman" w:cs="Times New Roman"/>
          <w:sz w:val="28"/>
          <w:szCs w:val="28"/>
        </w:rPr>
        <w:tab/>
      </w:r>
      <w:r w:rsidR="00112549" w:rsidRPr="00112549">
        <w:rPr>
          <w:rFonts w:ascii="Times New Roman" w:hAnsi="Times New Roman" w:cs="Times New Roman"/>
          <w:sz w:val="28"/>
          <w:szCs w:val="28"/>
        </w:rPr>
        <w:tab/>
      </w:r>
      <w:r w:rsidR="00E00C8D" w:rsidRPr="00112549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E00C8D" w:rsidRPr="00112549" w:rsidRDefault="00112549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 </w:t>
      </w:r>
      <w:r w:rsidRPr="00112549">
        <w:rPr>
          <w:rFonts w:ascii="Times New Roman" w:hAnsi="Times New Roman" w:cs="Times New Roman"/>
          <w:sz w:val="28"/>
          <w:szCs w:val="28"/>
        </w:rPr>
        <w:tab/>
      </w:r>
      <w:r w:rsidR="00E00C8D" w:rsidRPr="00112549">
        <w:rPr>
          <w:rFonts w:ascii="Times New Roman" w:hAnsi="Times New Roman" w:cs="Times New Roman"/>
          <w:sz w:val="28"/>
          <w:szCs w:val="28"/>
        </w:rPr>
        <w:t>В современном мире в системе воспитания подрастающего поколения наиболее актуальными становятся вопросы нравственности. К сожалению, мир книги практически закрыт для современных детей, отсутствует интерес к классической литературе, способствующей духовно-нравственному воспитанию</w:t>
      </w:r>
      <w:proofErr w:type="gramStart"/>
      <w:r w:rsidR="00E00C8D" w:rsidRPr="001125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0C8D" w:rsidRPr="00112549">
        <w:rPr>
          <w:rFonts w:ascii="Times New Roman" w:hAnsi="Times New Roman" w:cs="Times New Roman"/>
          <w:sz w:val="28"/>
          <w:szCs w:val="28"/>
        </w:rPr>
        <w:t xml:space="preserve"> Шедевры мирового искусства затмили телевидение и интернет, которые не подвержены цензуре: дети "проглатывают" то, что предлагается в доступном для всех режиме. Как сохранить в детских душах верность общечеловеческим ценностям? Подобные вопросы заставляют каждого учителя восполнять пустоту</w:t>
      </w:r>
      <w:r>
        <w:rPr>
          <w:rFonts w:ascii="Times New Roman" w:hAnsi="Times New Roman" w:cs="Times New Roman"/>
          <w:sz w:val="28"/>
          <w:szCs w:val="28"/>
        </w:rPr>
        <w:t xml:space="preserve"> детских сердец на своих уроках</w:t>
      </w:r>
      <w:r w:rsidR="00E00C8D" w:rsidRPr="00112549">
        <w:rPr>
          <w:rFonts w:ascii="Times New Roman" w:hAnsi="Times New Roman" w:cs="Times New Roman"/>
          <w:sz w:val="28"/>
          <w:szCs w:val="28"/>
        </w:rPr>
        <w:t>.</w:t>
      </w:r>
    </w:p>
    <w:p w:rsidR="00E00C8D" w:rsidRPr="00112549" w:rsidRDefault="00E00C8D" w:rsidP="00112549">
      <w:pPr>
        <w:ind w:left="-567" w:right="283" w:firstLine="1275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Отдельное внимание вопросам духовно-нравственного воспитания учащихся я уделяю на уроках русского языка. При изучении тем стараюсь подбирать материал для урока по определенной нравственной теме: взаимоотношение поколений, родители и дети, человек и богатство, любовь, дружба и т.д. Включаю тексты как прозаические, так и поэтические, заучиваемые ребятами наизусть. По возможности добавляю элементы эмоционального воздействия средствами музыки: Многие тексты трогают детей до глубины души, думаю, подобная работа даст свой результат, однако не сразу, а с годами: мои ученики смогут подняться на более высокие нравственные позиции.</w:t>
      </w:r>
    </w:p>
    <w:p w:rsidR="00E00C8D" w:rsidRPr="00112549" w:rsidRDefault="00E00C8D" w:rsidP="00112549">
      <w:pPr>
        <w:ind w:left="-567" w:right="283" w:firstLine="1275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Предлагаю на рассмотрение урок в 5 классе по теме "Глагол как часть речи", построенный с учетом вопросов преемственности, а также проблемы духовно-нравственного воспитания учащихся. </w:t>
      </w:r>
    </w:p>
    <w:p w:rsidR="00E00C8D" w:rsidRPr="00112549" w:rsidRDefault="00E00C8D" w:rsidP="00112549">
      <w:pPr>
        <w:ind w:left="2265" w:right="283" w:firstLine="1275"/>
        <w:rPr>
          <w:rFonts w:ascii="Times New Roman" w:hAnsi="Times New Roman" w:cs="Times New Roman"/>
          <w:sz w:val="32"/>
          <w:szCs w:val="32"/>
        </w:rPr>
      </w:pPr>
      <w:r w:rsidRPr="00112549">
        <w:rPr>
          <w:rFonts w:ascii="Times New Roman" w:hAnsi="Times New Roman" w:cs="Times New Roman"/>
          <w:sz w:val="32"/>
          <w:szCs w:val="32"/>
        </w:rPr>
        <w:t>Класс: 5</w:t>
      </w:r>
    </w:p>
    <w:p w:rsidR="009C2B03" w:rsidRPr="00112549" w:rsidRDefault="009C2B03" w:rsidP="00112549">
      <w:pPr>
        <w:ind w:left="-567" w:right="283"/>
        <w:rPr>
          <w:rFonts w:ascii="Times New Roman" w:hAnsi="Times New Roman" w:cs="Times New Roman"/>
          <w:sz w:val="32"/>
          <w:szCs w:val="32"/>
        </w:rPr>
      </w:pPr>
      <w:r w:rsidRPr="00112549">
        <w:rPr>
          <w:rFonts w:ascii="Times New Roman" w:hAnsi="Times New Roman" w:cs="Times New Roman"/>
          <w:sz w:val="32"/>
          <w:szCs w:val="32"/>
        </w:rPr>
        <w:t>Тема: Глагол как часть речи.</w:t>
      </w:r>
    </w:p>
    <w:p w:rsidR="00E00C8D" w:rsidRPr="00112549" w:rsidRDefault="009C2B03" w:rsidP="00112549">
      <w:pPr>
        <w:ind w:left="-567" w:right="283"/>
        <w:rPr>
          <w:rFonts w:ascii="Times New Roman" w:hAnsi="Times New Roman" w:cs="Times New Roman"/>
          <w:sz w:val="32"/>
          <w:szCs w:val="32"/>
        </w:rPr>
      </w:pPr>
      <w:r w:rsidRPr="00112549">
        <w:rPr>
          <w:rFonts w:ascii="Times New Roman" w:hAnsi="Times New Roman" w:cs="Times New Roman"/>
          <w:sz w:val="32"/>
          <w:szCs w:val="32"/>
        </w:rPr>
        <w:t xml:space="preserve">Цель: повторить </w:t>
      </w:r>
      <w:r w:rsidR="00E00C8D" w:rsidRPr="00112549">
        <w:rPr>
          <w:rFonts w:ascii="Times New Roman" w:hAnsi="Times New Roman" w:cs="Times New Roman"/>
          <w:sz w:val="32"/>
          <w:szCs w:val="32"/>
        </w:rPr>
        <w:t>знания о глаголе, его грамматических признаках, синтаксической роли в предложении.</w:t>
      </w:r>
    </w:p>
    <w:p w:rsidR="00E00C8D" w:rsidRPr="00112549" w:rsidRDefault="00E00C8D" w:rsidP="00112549">
      <w:pPr>
        <w:ind w:left="-567" w:right="283"/>
        <w:rPr>
          <w:rFonts w:ascii="Times New Roman" w:hAnsi="Times New Roman" w:cs="Times New Roman"/>
          <w:sz w:val="32"/>
          <w:szCs w:val="32"/>
        </w:rPr>
      </w:pPr>
      <w:r w:rsidRPr="00112549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E00C8D" w:rsidRPr="00112549" w:rsidRDefault="00E00C8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развивать память учащихся, воображение, логическое мышление;</w:t>
      </w:r>
    </w:p>
    <w:p w:rsidR="00E00C8D" w:rsidRPr="00112549" w:rsidRDefault="00E00C8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воспитывать чувство дружбы, толерантность;</w:t>
      </w:r>
    </w:p>
    <w:p w:rsidR="00E00C8D" w:rsidRPr="00112549" w:rsidRDefault="00E00C8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формировать умение составлять собственное связное высказывание, развивать речь</w:t>
      </w:r>
    </w:p>
    <w:p w:rsidR="00E00C8D" w:rsidRPr="00112549" w:rsidRDefault="009C2B03" w:rsidP="00112549">
      <w:pPr>
        <w:ind w:left="-567" w:right="283"/>
        <w:rPr>
          <w:rFonts w:ascii="Times New Roman" w:hAnsi="Times New Roman" w:cs="Times New Roman"/>
          <w:sz w:val="32"/>
          <w:szCs w:val="32"/>
        </w:rPr>
      </w:pPr>
      <w:r w:rsidRPr="00112549">
        <w:rPr>
          <w:rFonts w:ascii="Times New Roman" w:hAnsi="Times New Roman" w:cs="Times New Roman"/>
        </w:rPr>
        <w:lastRenderedPageBreak/>
        <w:t xml:space="preserve">                                        </w:t>
      </w:r>
      <w:r w:rsidR="00E00C8D" w:rsidRPr="00112549">
        <w:rPr>
          <w:rFonts w:ascii="Times New Roman" w:hAnsi="Times New Roman" w:cs="Times New Roman"/>
          <w:sz w:val="32"/>
          <w:szCs w:val="32"/>
        </w:rPr>
        <w:t>Ход урока</w:t>
      </w:r>
    </w:p>
    <w:p w:rsidR="00E00C8D" w:rsidRPr="00112549" w:rsidRDefault="0009466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1.Определение темы и задачей урока.</w:t>
      </w:r>
    </w:p>
    <w:p w:rsidR="00A91189" w:rsidRPr="00112549" w:rsidRDefault="008F719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На интер</w:t>
      </w:r>
      <w:r w:rsidR="00A91189" w:rsidRPr="00112549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Pr="00112549">
        <w:rPr>
          <w:rFonts w:ascii="Times New Roman" w:hAnsi="Times New Roman" w:cs="Times New Roman"/>
          <w:sz w:val="28"/>
          <w:szCs w:val="28"/>
        </w:rPr>
        <w:t xml:space="preserve">доске вы видите </w:t>
      </w:r>
      <w:r w:rsidR="00A91189" w:rsidRPr="00112549">
        <w:rPr>
          <w:rFonts w:ascii="Times New Roman" w:hAnsi="Times New Roman" w:cs="Times New Roman"/>
          <w:sz w:val="28"/>
          <w:szCs w:val="28"/>
        </w:rPr>
        <w:t xml:space="preserve"> два высказывания, но в них  не хватает слова. Попробуйте догадаться, какого слова не хватает.</w:t>
      </w:r>
    </w:p>
    <w:p w:rsidR="008F719D" w:rsidRPr="00112549" w:rsidRDefault="00A91189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1.В</w:t>
      </w:r>
      <w:r w:rsidR="008F719D" w:rsidRPr="00112549">
        <w:rPr>
          <w:rFonts w:ascii="Times New Roman" w:hAnsi="Times New Roman" w:cs="Times New Roman"/>
          <w:sz w:val="28"/>
          <w:szCs w:val="28"/>
        </w:rPr>
        <w:t>ысказывание А.</w:t>
      </w:r>
      <w:r w:rsidRPr="00112549">
        <w:rPr>
          <w:rFonts w:ascii="Times New Roman" w:hAnsi="Times New Roman" w:cs="Times New Roman"/>
          <w:sz w:val="28"/>
          <w:szCs w:val="28"/>
        </w:rPr>
        <w:t xml:space="preserve"> Югова:</w:t>
      </w:r>
    </w:p>
    <w:p w:rsidR="008F719D" w:rsidRPr="00112549" w:rsidRDefault="008F719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 « … –самая 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огнепышущая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 xml:space="preserve">, самая живая часть речи. 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В   …    струится самая алая кровь языка.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 xml:space="preserve"> И назначение    … – выражать само действие».</w:t>
      </w:r>
    </w:p>
    <w:p w:rsidR="00A91189" w:rsidRPr="00112549" w:rsidRDefault="00A91189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2.Высказывание лингвиста 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А.М.Пешковского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>:</w:t>
      </w:r>
    </w:p>
    <w:p w:rsidR="00A91189" w:rsidRPr="00112549" w:rsidRDefault="00A91189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«  …..     –это слова, оживляющие всё, к чему они приложены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F719D" w:rsidRPr="00112549" w:rsidRDefault="00A91189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-Итак, какого же слова не хватает в наших высказываниях? (Глагол)</w:t>
      </w:r>
    </w:p>
    <w:p w:rsidR="008F719D" w:rsidRPr="00112549" w:rsidRDefault="008F719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-А как вы догада</w:t>
      </w:r>
      <w:r w:rsidR="00A91189" w:rsidRPr="00112549">
        <w:rPr>
          <w:rFonts w:ascii="Times New Roman" w:hAnsi="Times New Roman" w:cs="Times New Roman"/>
          <w:sz w:val="28"/>
          <w:szCs w:val="28"/>
        </w:rPr>
        <w:t>лись? (глагол выражает действие, он оживляет всё вокруг.)</w:t>
      </w:r>
    </w:p>
    <w:p w:rsidR="00A91189" w:rsidRPr="00112549" w:rsidRDefault="00A91189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-Какое высказывание вам больше помогло узнать слово? </w:t>
      </w:r>
    </w:p>
    <w:p w:rsidR="00A91189" w:rsidRPr="00112549" w:rsidRDefault="00A91189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Теперь я впечатаю эти слова на место, а вы пока сформулируйте тему нашего урока.</w:t>
      </w:r>
    </w:p>
    <w:p w:rsidR="008F719D" w:rsidRPr="00112549" w:rsidRDefault="00112549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урока</w:t>
      </w:r>
      <w:r w:rsidR="00A91189" w:rsidRPr="001125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189" w:rsidRPr="00112549">
        <w:rPr>
          <w:rFonts w:ascii="Times New Roman" w:hAnsi="Times New Roman" w:cs="Times New Roman"/>
          <w:sz w:val="28"/>
          <w:szCs w:val="28"/>
        </w:rPr>
        <w:t>Глагол как часть речи</w:t>
      </w:r>
    </w:p>
    <w:p w:rsidR="00094667" w:rsidRPr="00112549" w:rsidRDefault="0009466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-Правильно, а как вы думаете, что мы сегодня будем делать на уроке?</w:t>
      </w:r>
      <w:r w:rsidR="00A91189" w:rsidRPr="00112549">
        <w:rPr>
          <w:rFonts w:ascii="Times New Roman" w:hAnsi="Times New Roman" w:cs="Times New Roman"/>
          <w:sz w:val="28"/>
          <w:szCs w:val="28"/>
        </w:rPr>
        <w:t xml:space="preserve"> Не торопитесь, подумайте</w:t>
      </w:r>
      <w:r w:rsidR="005617F2" w:rsidRPr="00112549">
        <w:rPr>
          <w:rFonts w:ascii="Times New Roman" w:hAnsi="Times New Roman" w:cs="Times New Roman"/>
          <w:sz w:val="28"/>
          <w:szCs w:val="28"/>
        </w:rPr>
        <w:t>, ведь глагол вы проходили давно, ещё в 4 классе, значит, что сначала нужно сделать?</w:t>
      </w:r>
    </w:p>
    <w:p w:rsidR="00094667" w:rsidRPr="00112549" w:rsidRDefault="0009466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-Прежде чем проходить новое, нужно вспомнить старый материал. Поэтому мы сегодня вспомним всё, что вы знаете о глаголе.</w:t>
      </w:r>
    </w:p>
    <w:p w:rsidR="00094667" w:rsidRPr="00112549" w:rsidRDefault="0009466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2. Организационный момент</w:t>
      </w:r>
    </w:p>
    <w:p w:rsidR="00A4132B" w:rsidRPr="00112549" w:rsidRDefault="00A4132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Что без меня предметы? Лишь названья.</w:t>
      </w:r>
    </w:p>
    <w:p w:rsidR="00A4132B" w:rsidRPr="00112549" w:rsidRDefault="00A4132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Но я приду – всё в действие придёт.</w:t>
      </w:r>
    </w:p>
    <w:p w:rsidR="00A4132B" w:rsidRPr="00112549" w:rsidRDefault="00A4132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Летит ракета, люди строят здания,</w:t>
      </w:r>
    </w:p>
    <w:p w:rsidR="00A4132B" w:rsidRPr="00112549" w:rsidRDefault="00A4132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И рожь в полях растёт.</w:t>
      </w:r>
    </w:p>
    <w:p w:rsidR="00A4132B" w:rsidRPr="00112549" w:rsidRDefault="00A4132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Интересная часть речи в русском языке живёт.</w:t>
      </w:r>
    </w:p>
    <w:p w:rsidR="00A4132B" w:rsidRPr="00112549" w:rsidRDefault="00A4132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Кто что делает</w:t>
      </w:r>
      <w:r w:rsidR="00112549">
        <w:rPr>
          <w:rFonts w:ascii="Times New Roman" w:hAnsi="Times New Roman" w:cs="Times New Roman"/>
          <w:sz w:val="28"/>
          <w:szCs w:val="28"/>
        </w:rPr>
        <w:t xml:space="preserve"> </w:t>
      </w:r>
      <w:r w:rsidRPr="00112549">
        <w:rPr>
          <w:rFonts w:ascii="Times New Roman" w:hAnsi="Times New Roman" w:cs="Times New Roman"/>
          <w:sz w:val="28"/>
          <w:szCs w:val="28"/>
        </w:rPr>
        <w:t>- расскажет, вяжет, сеет и поёт.</w:t>
      </w:r>
    </w:p>
    <w:p w:rsidR="00A4132B" w:rsidRPr="00112549" w:rsidRDefault="00A4132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lastRenderedPageBreak/>
        <w:t>Может плакать и смеяться или забивает гол.</w:t>
      </w:r>
    </w:p>
    <w:p w:rsidR="00A4132B" w:rsidRPr="00112549" w:rsidRDefault="00A4132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Начинаем удивляться – растолкует всё   - подскажите: Глагол.</w:t>
      </w:r>
    </w:p>
    <w:p w:rsidR="006F5C85" w:rsidRPr="00112549" w:rsidRDefault="006F5C85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Слово глагол заимствовано из старославянского языка, </w:t>
      </w:r>
      <w:r w:rsidR="00112549">
        <w:rPr>
          <w:rFonts w:ascii="Times New Roman" w:hAnsi="Times New Roman" w:cs="Times New Roman"/>
          <w:sz w:val="28"/>
          <w:szCs w:val="28"/>
        </w:rPr>
        <w:t>где оно имеет значение «слово», «</w:t>
      </w:r>
      <w:r w:rsidRPr="00112549">
        <w:rPr>
          <w:rFonts w:ascii="Times New Roman" w:hAnsi="Times New Roman" w:cs="Times New Roman"/>
          <w:sz w:val="28"/>
          <w:szCs w:val="28"/>
        </w:rPr>
        <w:t>речь».</w:t>
      </w:r>
      <w:r w:rsidR="00112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 xml:space="preserve"> – значит говорить.</w:t>
      </w:r>
    </w:p>
    <w:p w:rsidR="00306C4D" w:rsidRPr="00112549" w:rsidRDefault="00A4132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Глагол – самая трудолюбивая часть речи.</w:t>
      </w:r>
      <w:r w:rsidR="00306C4D" w:rsidRPr="00112549">
        <w:rPr>
          <w:rFonts w:ascii="Times New Roman" w:hAnsi="Times New Roman" w:cs="Times New Roman"/>
          <w:sz w:val="28"/>
          <w:szCs w:val="28"/>
        </w:rPr>
        <w:t xml:space="preserve"> По частоте употребления он занимает второе место  после существительного. На 9 тысяч слов приходится 2,5 тысячи глаголов.</w:t>
      </w:r>
      <w:r w:rsidRPr="00112549">
        <w:rPr>
          <w:rFonts w:ascii="Times New Roman" w:hAnsi="Times New Roman" w:cs="Times New Roman"/>
          <w:sz w:val="28"/>
          <w:szCs w:val="28"/>
        </w:rPr>
        <w:t xml:space="preserve"> Он очень не любит 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ленивых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 xml:space="preserve"> и сам трудится весь день: бегает, прыгает, мастерит, варит, </w:t>
      </w:r>
      <w:r w:rsidR="00306C4D" w:rsidRPr="00112549">
        <w:rPr>
          <w:rFonts w:ascii="Times New Roman" w:hAnsi="Times New Roman" w:cs="Times New Roman"/>
          <w:sz w:val="28"/>
          <w:szCs w:val="28"/>
        </w:rPr>
        <w:t>решает, шьёт. Там что-то выкопает, там построит, там выручит из беды. И волнуется, и переживает, и сможет преодолеть все трудности. У глагола есть, чему поучиться. Ещё глагол очень любит дружных ребят. Поэтому сегодня на уроке мы с вами поговорим о дружбе, о том, что без друзей на свете прожить невозможно. И, конечно, подумаем</w:t>
      </w:r>
      <w:r w:rsid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306C4D" w:rsidRPr="00112549">
        <w:rPr>
          <w:rFonts w:ascii="Times New Roman" w:hAnsi="Times New Roman" w:cs="Times New Roman"/>
          <w:sz w:val="28"/>
          <w:szCs w:val="28"/>
        </w:rPr>
        <w:t xml:space="preserve"> – а наш класс </w:t>
      </w:r>
      <w:proofErr w:type="gramStart"/>
      <w:r w:rsidR="00306C4D" w:rsidRPr="0011254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306C4D" w:rsidRPr="00112549">
        <w:rPr>
          <w:rFonts w:ascii="Times New Roman" w:hAnsi="Times New Roman" w:cs="Times New Roman"/>
          <w:sz w:val="28"/>
          <w:szCs w:val="28"/>
        </w:rPr>
        <w:t xml:space="preserve">ружный? </w:t>
      </w:r>
    </w:p>
    <w:p w:rsidR="00306C4D" w:rsidRPr="00112549" w:rsidRDefault="00306C4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2. Переход к теме урока.</w:t>
      </w:r>
    </w:p>
    <w:p w:rsidR="005617F2" w:rsidRPr="00112549" w:rsidRDefault="00A4132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306C4D" w:rsidRPr="00112549">
        <w:rPr>
          <w:rFonts w:ascii="Times New Roman" w:hAnsi="Times New Roman" w:cs="Times New Roman"/>
          <w:sz w:val="28"/>
          <w:szCs w:val="28"/>
        </w:rPr>
        <w:t>С глаголом вы уже знакомились в начальной школе. Давайте вспомним, а что вы уже знаете о глаголе</w:t>
      </w:r>
      <w:proofErr w:type="gramStart"/>
      <w:r w:rsidR="00306C4D" w:rsidRPr="00112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6C4D" w:rsidRPr="001125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06C4D" w:rsidRPr="001125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6C4D" w:rsidRPr="00112549">
        <w:rPr>
          <w:rFonts w:ascii="Times New Roman" w:hAnsi="Times New Roman" w:cs="Times New Roman"/>
          <w:sz w:val="28"/>
          <w:szCs w:val="28"/>
        </w:rPr>
        <w:t>тветы учеников).</w:t>
      </w:r>
      <w:r w:rsid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5617F2" w:rsidRPr="00112549">
        <w:rPr>
          <w:rFonts w:ascii="Times New Roman" w:hAnsi="Times New Roman" w:cs="Times New Roman"/>
          <w:sz w:val="28"/>
          <w:szCs w:val="28"/>
        </w:rPr>
        <w:t>(Ответы печатаются учеником и выводятся на экран.)</w:t>
      </w:r>
    </w:p>
    <w:p w:rsidR="00306C4D" w:rsidRPr="00112549" w:rsidRDefault="00306C4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1.Глагол 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>бозначает действие, отвечает на вопросы что делать? Что сделать?</w:t>
      </w:r>
    </w:p>
    <w:p w:rsidR="00306C4D" w:rsidRPr="00112549" w:rsidRDefault="00306C4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2.Постоянные признаки – спряжение.</w:t>
      </w:r>
    </w:p>
    <w:p w:rsidR="00306C4D" w:rsidRPr="00112549" w:rsidRDefault="001F3776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Непостоянные признаки – время, лицо, число, род (в 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пр.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12549">
        <w:rPr>
          <w:rFonts w:ascii="Times New Roman" w:hAnsi="Times New Roman" w:cs="Times New Roman"/>
          <w:sz w:val="28"/>
          <w:szCs w:val="28"/>
        </w:rPr>
        <w:t>.)</w:t>
      </w:r>
    </w:p>
    <w:p w:rsidR="001F3776" w:rsidRPr="00112549" w:rsidRDefault="001F3776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3. Синтаксическая роль – сказуемое.</w:t>
      </w:r>
    </w:p>
    <w:p w:rsidR="001F3776" w:rsidRPr="00112549" w:rsidRDefault="001F3776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4. Правописание 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 xml:space="preserve"> в глаголах.</w:t>
      </w:r>
    </w:p>
    <w:p w:rsidR="001F3776" w:rsidRPr="00112549" w:rsidRDefault="001F3776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5. Не с глаголами.</w:t>
      </w:r>
    </w:p>
    <w:p w:rsidR="001F3776" w:rsidRPr="00112549" w:rsidRDefault="0009466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Вот этот материал мы с вами должны повторить на уроке.</w:t>
      </w:r>
    </w:p>
    <w:p w:rsidR="001F3776" w:rsidRPr="00112549" w:rsidRDefault="001F3776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3. Работа по теме урока.</w:t>
      </w:r>
    </w:p>
    <w:p w:rsidR="001F3776" w:rsidRPr="00112549" w:rsidRDefault="005617F2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Начинаем наш урок. Но работать вы сегодня будете на специальных листах, где напечатаны для вас задания. Эти же задания будут на экране, их вам будут задавать очень дружные герои мультфильмов.</w:t>
      </w:r>
    </w:p>
    <w:p w:rsidR="00C93078" w:rsidRPr="00112549" w:rsidRDefault="00C93078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1.Первое, что вы должны уметь – отличать глагол от всех других частей речи. Задание такое:</w:t>
      </w:r>
    </w:p>
    <w:p w:rsidR="00C93078" w:rsidRPr="00112549" w:rsidRDefault="005617F2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lastRenderedPageBreak/>
        <w:t>На ваших листах</w:t>
      </w:r>
      <w:r w:rsidR="00C93078" w:rsidRPr="00112549">
        <w:rPr>
          <w:rFonts w:ascii="Times New Roman" w:hAnsi="Times New Roman" w:cs="Times New Roman"/>
          <w:sz w:val="28"/>
          <w:szCs w:val="28"/>
        </w:rPr>
        <w:t xml:space="preserve"> записаны слова. Из них вы должны выписать только глаголы. Но перед этим вспомним правило, что же такое глагол.</w:t>
      </w:r>
    </w:p>
    <w:p w:rsidR="00C93078" w:rsidRPr="00112549" w:rsidRDefault="006B51C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Дружишь</w:t>
      </w:r>
      <w:r w:rsidR="00C93078" w:rsidRPr="00112549">
        <w:rPr>
          <w:rFonts w:ascii="Times New Roman" w:hAnsi="Times New Roman" w:cs="Times New Roman"/>
          <w:sz w:val="28"/>
          <w:szCs w:val="28"/>
        </w:rPr>
        <w:t>, верность, весе</w:t>
      </w:r>
      <w:r w:rsidRPr="00112549">
        <w:rPr>
          <w:rFonts w:ascii="Times New Roman" w:hAnsi="Times New Roman" w:cs="Times New Roman"/>
          <w:sz w:val="28"/>
          <w:szCs w:val="28"/>
        </w:rPr>
        <w:t>лье, помирила</w:t>
      </w:r>
      <w:r w:rsidR="00C93078" w:rsidRPr="00112549">
        <w:rPr>
          <w:rFonts w:ascii="Times New Roman" w:hAnsi="Times New Roman" w:cs="Times New Roman"/>
          <w:sz w:val="28"/>
          <w:szCs w:val="28"/>
        </w:rPr>
        <w:t>сь, правдиво,</w:t>
      </w:r>
      <w:proofErr w:type="gramStart"/>
      <w:r w:rsidR="00C93078" w:rsidRPr="00112549">
        <w:rPr>
          <w:rFonts w:ascii="Times New Roman" w:hAnsi="Times New Roman" w:cs="Times New Roman"/>
          <w:sz w:val="28"/>
          <w:szCs w:val="28"/>
        </w:rPr>
        <w:t xml:space="preserve"> </w:t>
      </w:r>
      <w:r w:rsidRPr="001125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 xml:space="preserve"> добрый, подарим</w:t>
      </w:r>
      <w:r w:rsidR="00C93078" w:rsidRPr="00112549">
        <w:rPr>
          <w:rFonts w:ascii="Times New Roman" w:hAnsi="Times New Roman" w:cs="Times New Roman"/>
          <w:sz w:val="28"/>
          <w:szCs w:val="28"/>
        </w:rPr>
        <w:t>, ласк</w:t>
      </w:r>
      <w:r w:rsidRPr="00112549">
        <w:rPr>
          <w:rFonts w:ascii="Times New Roman" w:hAnsi="Times New Roman" w:cs="Times New Roman"/>
          <w:sz w:val="28"/>
          <w:szCs w:val="28"/>
        </w:rPr>
        <w:t>ово, играл,</w:t>
      </w:r>
      <w:r w:rsidR="00112549">
        <w:rPr>
          <w:rFonts w:ascii="Times New Roman" w:hAnsi="Times New Roman" w:cs="Times New Roman"/>
          <w:sz w:val="28"/>
          <w:szCs w:val="28"/>
        </w:rPr>
        <w:t xml:space="preserve"> </w:t>
      </w:r>
      <w:r w:rsidRPr="00112549">
        <w:rPr>
          <w:rFonts w:ascii="Times New Roman" w:hAnsi="Times New Roman" w:cs="Times New Roman"/>
          <w:sz w:val="28"/>
          <w:szCs w:val="28"/>
        </w:rPr>
        <w:t>преданный, помогаю</w:t>
      </w:r>
      <w:r w:rsidR="00C93078" w:rsidRPr="00112549">
        <w:rPr>
          <w:rFonts w:ascii="Times New Roman" w:hAnsi="Times New Roman" w:cs="Times New Roman"/>
          <w:sz w:val="28"/>
          <w:szCs w:val="28"/>
        </w:rPr>
        <w:t>, внимание, настоящий, смеются.</w:t>
      </w:r>
    </w:p>
    <w:p w:rsidR="00C93078" w:rsidRPr="00112549" w:rsidRDefault="00C93078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(один человек за доской) Самопроверка –</w:t>
      </w:r>
      <w:r w:rsidR="00094667" w:rsidRPr="00112549">
        <w:rPr>
          <w:rFonts w:ascii="Times New Roman" w:hAnsi="Times New Roman" w:cs="Times New Roman"/>
          <w:sz w:val="28"/>
          <w:szCs w:val="28"/>
        </w:rPr>
        <w:t xml:space="preserve"> проверяем сами у себя.   Назовите</w:t>
      </w:r>
      <w:r w:rsidRPr="00112549">
        <w:rPr>
          <w:rFonts w:ascii="Times New Roman" w:hAnsi="Times New Roman" w:cs="Times New Roman"/>
          <w:sz w:val="28"/>
          <w:szCs w:val="28"/>
        </w:rPr>
        <w:t xml:space="preserve"> все остальные части речи. За это задание </w:t>
      </w:r>
      <w:r w:rsidR="005617F2" w:rsidRPr="00112549">
        <w:rPr>
          <w:rFonts w:ascii="Times New Roman" w:hAnsi="Times New Roman" w:cs="Times New Roman"/>
          <w:sz w:val="28"/>
          <w:szCs w:val="28"/>
        </w:rPr>
        <w:t>на полях поставьте себе баллы. Сколько глаголов вы выписали прав</w:t>
      </w:r>
      <w:r w:rsidR="00112549">
        <w:rPr>
          <w:rFonts w:ascii="Times New Roman" w:hAnsi="Times New Roman" w:cs="Times New Roman"/>
          <w:sz w:val="28"/>
          <w:szCs w:val="28"/>
        </w:rPr>
        <w:t>ильно, столько и ставите баллов</w:t>
      </w:r>
      <w:r w:rsidR="005617F2" w:rsidRPr="00112549">
        <w:rPr>
          <w:rFonts w:ascii="Times New Roman" w:hAnsi="Times New Roman" w:cs="Times New Roman"/>
          <w:sz w:val="28"/>
          <w:szCs w:val="28"/>
        </w:rPr>
        <w:t>. Максимальное количество -6</w:t>
      </w:r>
    </w:p>
    <w:p w:rsidR="00C93078" w:rsidRPr="00112549" w:rsidRDefault="00C93078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Какой глагол тебе понравился больше всего? Почему?</w:t>
      </w:r>
    </w:p>
    <w:p w:rsidR="00C93078" w:rsidRPr="00112549" w:rsidRDefault="00C93078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2. Теперь попробуем определить спряжение глаголов. Мы эту тему часто вспоминали. Напомните, как легко определить</w:t>
      </w:r>
      <w:r w:rsidR="003513BF" w:rsidRPr="00112549">
        <w:rPr>
          <w:rFonts w:ascii="Times New Roman" w:hAnsi="Times New Roman" w:cs="Times New Roman"/>
          <w:sz w:val="28"/>
          <w:szCs w:val="28"/>
        </w:rPr>
        <w:t xml:space="preserve">  спряжение г</w:t>
      </w:r>
      <w:r w:rsidR="005617F2" w:rsidRPr="00112549">
        <w:rPr>
          <w:rFonts w:ascii="Times New Roman" w:hAnsi="Times New Roman" w:cs="Times New Roman"/>
          <w:sz w:val="28"/>
          <w:szCs w:val="28"/>
        </w:rPr>
        <w:t>лаголов. Задание такое. На ваших листах</w:t>
      </w:r>
      <w:r w:rsidR="003513BF" w:rsidRPr="00112549">
        <w:rPr>
          <w:rFonts w:ascii="Times New Roman" w:hAnsi="Times New Roman" w:cs="Times New Roman"/>
          <w:sz w:val="28"/>
          <w:szCs w:val="28"/>
        </w:rPr>
        <w:t xml:space="preserve"> записано стихотворение Михалкова. Из него надо выписать только глаголы. Но их надо</w:t>
      </w:r>
      <w:r w:rsidR="00894E7E" w:rsidRPr="00112549">
        <w:rPr>
          <w:rFonts w:ascii="Times New Roman" w:hAnsi="Times New Roman" w:cs="Times New Roman"/>
          <w:sz w:val="28"/>
          <w:szCs w:val="28"/>
        </w:rPr>
        <w:t xml:space="preserve"> выписать в два столбика: 1 спряжение      </w:t>
      </w:r>
      <w:r w:rsidR="005617F2" w:rsidRPr="00112549">
        <w:rPr>
          <w:rFonts w:ascii="Times New Roman" w:hAnsi="Times New Roman" w:cs="Times New Roman"/>
          <w:sz w:val="28"/>
          <w:szCs w:val="28"/>
        </w:rPr>
        <w:t xml:space="preserve">  </w:t>
      </w:r>
      <w:r w:rsidR="00894E7E" w:rsidRPr="00112549">
        <w:rPr>
          <w:rFonts w:ascii="Times New Roman" w:hAnsi="Times New Roman" w:cs="Times New Roman"/>
          <w:sz w:val="28"/>
          <w:szCs w:val="28"/>
        </w:rPr>
        <w:t xml:space="preserve"> 2 спряжение</w:t>
      </w:r>
    </w:p>
    <w:p w:rsidR="00E00C8D" w:rsidRPr="00112549" w:rsidRDefault="00112549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3513BF" w:rsidRPr="0011254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513BF" w:rsidRP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E00C8D" w:rsidRPr="00112549">
        <w:rPr>
          <w:rFonts w:ascii="Times New Roman" w:hAnsi="Times New Roman" w:cs="Times New Roman"/>
          <w:sz w:val="28"/>
          <w:szCs w:val="28"/>
        </w:rPr>
        <w:t>дружно, что может лучше быть!</w:t>
      </w:r>
    </w:p>
    <w:p w:rsidR="00E00C8D" w:rsidRPr="00112549" w:rsidRDefault="00112549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ссори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3513BF" w:rsidRPr="0011254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513BF" w:rsidRP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E00C8D" w:rsidRPr="00112549">
        <w:rPr>
          <w:rFonts w:ascii="Times New Roman" w:hAnsi="Times New Roman" w:cs="Times New Roman"/>
          <w:sz w:val="28"/>
          <w:szCs w:val="28"/>
        </w:rPr>
        <w:t xml:space="preserve"> не нужно, и можно всех любить.</w:t>
      </w:r>
    </w:p>
    <w:p w:rsidR="00E00C8D" w:rsidRPr="00112549" w:rsidRDefault="00E00C8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 Ты в дальнюю дорогу бери с собой друзей:</w:t>
      </w:r>
    </w:p>
    <w:p w:rsidR="00E00C8D" w:rsidRPr="00112549" w:rsidRDefault="003513BF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 Они тебе по</w:t>
      </w:r>
      <w:r w:rsidR="00E00C8D" w:rsidRPr="00112549">
        <w:rPr>
          <w:rFonts w:ascii="Times New Roman" w:hAnsi="Times New Roman" w:cs="Times New Roman"/>
          <w:sz w:val="28"/>
          <w:szCs w:val="28"/>
        </w:rPr>
        <w:t>могут, и с ними веселей!</w:t>
      </w:r>
      <w:r w:rsidR="005617F2" w:rsidRPr="0011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F2" w:rsidRPr="00112549" w:rsidRDefault="005617F2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Проверим. Ответы на экране. Взаимопроверка. Поменялись тетрадями. </w:t>
      </w:r>
    </w:p>
    <w:p w:rsidR="003513BF" w:rsidRPr="00112549" w:rsidRDefault="003513BF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1спр</w:t>
      </w:r>
      <w:r w:rsidR="00894E7E" w:rsidRPr="00112549">
        <w:rPr>
          <w:rFonts w:ascii="Times New Roman" w:hAnsi="Times New Roman" w:cs="Times New Roman"/>
          <w:sz w:val="28"/>
          <w:szCs w:val="28"/>
        </w:rPr>
        <w:t>яжение</w:t>
      </w:r>
      <w:r w:rsidR="00112549">
        <w:rPr>
          <w:rFonts w:ascii="Times New Roman" w:hAnsi="Times New Roman" w:cs="Times New Roman"/>
          <w:sz w:val="28"/>
          <w:szCs w:val="28"/>
        </w:rPr>
        <w:t xml:space="preserve"> – </w:t>
      </w:r>
      <w:r w:rsidRPr="00112549">
        <w:rPr>
          <w:rFonts w:ascii="Times New Roman" w:hAnsi="Times New Roman" w:cs="Times New Roman"/>
          <w:sz w:val="28"/>
          <w:szCs w:val="28"/>
        </w:rPr>
        <w:t>живётся, может, быть, бери, помогут.</w:t>
      </w:r>
    </w:p>
    <w:p w:rsidR="00894E7E" w:rsidRPr="00112549" w:rsidRDefault="00894E7E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2 спряжение</w:t>
      </w:r>
      <w:r w:rsidR="003513BF" w:rsidRPr="00112549">
        <w:rPr>
          <w:rFonts w:ascii="Times New Roman" w:hAnsi="Times New Roman" w:cs="Times New Roman"/>
          <w:sz w:val="28"/>
          <w:szCs w:val="28"/>
        </w:rPr>
        <w:t xml:space="preserve"> –</w:t>
      </w:r>
      <w:r w:rsid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3513BF" w:rsidRPr="00112549">
        <w:rPr>
          <w:rFonts w:ascii="Times New Roman" w:hAnsi="Times New Roman" w:cs="Times New Roman"/>
          <w:sz w:val="28"/>
          <w:szCs w:val="28"/>
        </w:rPr>
        <w:t xml:space="preserve">ссориться, </w:t>
      </w:r>
      <w:r w:rsidR="005617F2" w:rsidRPr="00112549">
        <w:rPr>
          <w:rFonts w:ascii="Times New Roman" w:hAnsi="Times New Roman" w:cs="Times New Roman"/>
          <w:sz w:val="28"/>
          <w:szCs w:val="28"/>
        </w:rPr>
        <w:t>любить.</w:t>
      </w:r>
      <w:proofErr w:type="gramStart"/>
      <w:r w:rsidR="005617F2" w:rsidRP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3513BF" w:rsidRPr="001125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13BF" w:rsidRPr="00112549" w:rsidRDefault="00894E7E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 На полях выставляем баллы. Максимальное количество -7</w:t>
      </w:r>
    </w:p>
    <w:p w:rsidR="00E22AD3" w:rsidRPr="00112549" w:rsidRDefault="00E22AD3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Но это ещё не всё. Дополнительное задание. Вспомним, когда пишется 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тс</w:t>
      </w:r>
      <w:r w:rsidR="00094667" w:rsidRPr="0011254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94667" w:rsidRPr="00112549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 w:rsidR="00094667" w:rsidRPr="0011254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094667" w:rsidRPr="00112549">
        <w:rPr>
          <w:rFonts w:ascii="Times New Roman" w:hAnsi="Times New Roman" w:cs="Times New Roman"/>
          <w:sz w:val="28"/>
          <w:szCs w:val="28"/>
        </w:rPr>
        <w:t xml:space="preserve"> в глаголах. </w:t>
      </w:r>
      <w:r w:rsidRPr="00112549">
        <w:rPr>
          <w:rFonts w:ascii="Times New Roman" w:hAnsi="Times New Roman" w:cs="Times New Roman"/>
          <w:sz w:val="28"/>
          <w:szCs w:val="28"/>
        </w:rPr>
        <w:t xml:space="preserve"> Дополнительно 2 балла.</w:t>
      </w:r>
    </w:p>
    <w:p w:rsidR="00E00C8D" w:rsidRPr="00112549" w:rsidRDefault="003513BF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-</w:t>
      </w:r>
      <w:r w:rsidR="00E00C8D" w:rsidRPr="00112549">
        <w:rPr>
          <w:rFonts w:ascii="Times New Roman" w:hAnsi="Times New Roman" w:cs="Times New Roman"/>
          <w:sz w:val="28"/>
          <w:szCs w:val="28"/>
        </w:rPr>
        <w:t xml:space="preserve"> О чем говорит поэт в своем прои</w:t>
      </w:r>
      <w:r w:rsidR="00E22AD3" w:rsidRPr="00112549">
        <w:rPr>
          <w:rFonts w:ascii="Times New Roman" w:hAnsi="Times New Roman" w:cs="Times New Roman"/>
          <w:sz w:val="28"/>
          <w:szCs w:val="28"/>
        </w:rPr>
        <w:t>зведении? Какие советы вам дает</w:t>
      </w:r>
    </w:p>
    <w:p w:rsidR="00E00C8D" w:rsidRPr="00112549" w:rsidRDefault="003513BF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(</w:t>
      </w:r>
      <w:r w:rsidR="00E00C8D" w:rsidRPr="00112549">
        <w:rPr>
          <w:rFonts w:ascii="Times New Roman" w:hAnsi="Times New Roman" w:cs="Times New Roman"/>
          <w:sz w:val="28"/>
          <w:szCs w:val="28"/>
        </w:rPr>
        <w:t xml:space="preserve"> Человек не может</w:t>
      </w:r>
      <w:r w:rsidRPr="00112549">
        <w:rPr>
          <w:rFonts w:ascii="Times New Roman" w:hAnsi="Times New Roman" w:cs="Times New Roman"/>
          <w:sz w:val="28"/>
          <w:szCs w:val="28"/>
        </w:rPr>
        <w:t xml:space="preserve"> жить без друзей, это его опора)</w:t>
      </w:r>
    </w:p>
    <w:p w:rsidR="00E00C8D" w:rsidRPr="00112549" w:rsidRDefault="003513BF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3.Теперь давайте вспомним время глаголов. Напомните, какие времена глагола вы знаете</w:t>
      </w:r>
      <w:r w:rsidR="00894E7E" w:rsidRPr="00112549">
        <w:rPr>
          <w:rFonts w:ascii="Times New Roman" w:hAnsi="Times New Roman" w:cs="Times New Roman"/>
          <w:sz w:val="28"/>
          <w:szCs w:val="28"/>
        </w:rPr>
        <w:t xml:space="preserve">. Задание: в ваших листах ещё одно стихотворение </w:t>
      </w:r>
      <w:r w:rsidR="001A58AD" w:rsidRPr="00112549">
        <w:rPr>
          <w:rFonts w:ascii="Times New Roman" w:hAnsi="Times New Roman" w:cs="Times New Roman"/>
          <w:sz w:val="28"/>
          <w:szCs w:val="28"/>
        </w:rPr>
        <w:t xml:space="preserve"> о дружбе. Из него тоже надо выписать глаголы, но уже в три столбика, распределив их по временам.</w:t>
      </w:r>
      <w:r w:rsidR="00894E7E" w:rsidRPr="0011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8AD" w:rsidRPr="00112549" w:rsidRDefault="001A58A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lastRenderedPageBreak/>
        <w:t>Кто в дружбу верит горячо, кто рядом чувствует плечо,</w:t>
      </w:r>
    </w:p>
    <w:p w:rsidR="001A58AD" w:rsidRPr="00112549" w:rsidRDefault="001A58A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Тот никогда не упадёт, в любой беде не пропадёт.</w:t>
      </w:r>
    </w:p>
    <w:p w:rsidR="001A58AD" w:rsidRPr="00112549" w:rsidRDefault="001A58A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А если и споткнётся вдруг, то встать ему поможет друг.</w:t>
      </w:r>
    </w:p>
    <w:p w:rsidR="001A58AD" w:rsidRPr="00112549" w:rsidRDefault="001A58A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Всегда в беде надёжный друг ему протянет руку</w:t>
      </w:r>
      <w:r w:rsidR="00894E7E" w:rsidRPr="00112549">
        <w:rPr>
          <w:rFonts w:ascii="Times New Roman" w:hAnsi="Times New Roman" w:cs="Times New Roman"/>
          <w:sz w:val="28"/>
          <w:szCs w:val="28"/>
        </w:rPr>
        <w:t>.</w:t>
      </w:r>
    </w:p>
    <w:p w:rsidR="00894E7E" w:rsidRPr="00112549" w:rsidRDefault="00894E7E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Ответ на экране. Взаимопроверка, но поменяйтесь тетрадями с тем, кто сидит перед вами.</w:t>
      </w:r>
    </w:p>
    <w:p w:rsidR="001A58AD" w:rsidRPr="00112549" w:rsidRDefault="001A58A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Наст</w:t>
      </w:r>
      <w:r w:rsidR="00894E7E" w:rsidRPr="00112549">
        <w:rPr>
          <w:rFonts w:ascii="Times New Roman" w:hAnsi="Times New Roman" w:cs="Times New Roman"/>
          <w:sz w:val="28"/>
          <w:szCs w:val="28"/>
        </w:rPr>
        <w:t xml:space="preserve">оящее </w:t>
      </w:r>
      <w:r w:rsidRPr="00112549">
        <w:rPr>
          <w:rFonts w:ascii="Times New Roman" w:hAnsi="Times New Roman" w:cs="Times New Roman"/>
          <w:sz w:val="28"/>
          <w:szCs w:val="28"/>
        </w:rPr>
        <w:t>в</w:t>
      </w:r>
      <w:r w:rsidR="00894E7E" w:rsidRPr="00112549">
        <w:rPr>
          <w:rFonts w:ascii="Times New Roman" w:hAnsi="Times New Roman" w:cs="Times New Roman"/>
          <w:sz w:val="28"/>
          <w:szCs w:val="28"/>
        </w:rPr>
        <w:t>ремя</w:t>
      </w:r>
      <w:r w:rsidRPr="00112549">
        <w:rPr>
          <w:rFonts w:ascii="Times New Roman" w:hAnsi="Times New Roman" w:cs="Times New Roman"/>
          <w:sz w:val="28"/>
          <w:szCs w:val="28"/>
        </w:rPr>
        <w:t xml:space="preserve"> –</w:t>
      </w:r>
      <w:r w:rsidR="00112549">
        <w:rPr>
          <w:rFonts w:ascii="Times New Roman" w:hAnsi="Times New Roman" w:cs="Times New Roman"/>
          <w:sz w:val="28"/>
          <w:szCs w:val="28"/>
        </w:rPr>
        <w:t xml:space="preserve"> </w:t>
      </w:r>
      <w:r w:rsidRPr="00112549">
        <w:rPr>
          <w:rFonts w:ascii="Times New Roman" w:hAnsi="Times New Roman" w:cs="Times New Roman"/>
          <w:sz w:val="28"/>
          <w:szCs w:val="28"/>
        </w:rPr>
        <w:t xml:space="preserve">верит, чувствует, </w:t>
      </w:r>
    </w:p>
    <w:p w:rsidR="001A58AD" w:rsidRPr="00112549" w:rsidRDefault="00894E7E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Будущее время </w:t>
      </w:r>
      <w:r w:rsidR="001A58AD" w:rsidRPr="00112549">
        <w:rPr>
          <w:rFonts w:ascii="Times New Roman" w:hAnsi="Times New Roman" w:cs="Times New Roman"/>
          <w:sz w:val="28"/>
          <w:szCs w:val="28"/>
        </w:rPr>
        <w:t>-</w:t>
      </w:r>
      <w:r w:rsid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1A58AD" w:rsidRPr="00112549">
        <w:rPr>
          <w:rFonts w:ascii="Times New Roman" w:hAnsi="Times New Roman" w:cs="Times New Roman"/>
          <w:sz w:val="28"/>
          <w:szCs w:val="28"/>
        </w:rPr>
        <w:t>упадёт, пропадёт, споткнётся, поможет, протянет.</w:t>
      </w:r>
    </w:p>
    <w:p w:rsidR="001A58AD" w:rsidRPr="00112549" w:rsidRDefault="001A58A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Глаголов какого времени не оказалось в стихотворении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495A" w:rsidRPr="00112549">
        <w:rPr>
          <w:rFonts w:ascii="Times New Roman" w:hAnsi="Times New Roman" w:cs="Times New Roman"/>
          <w:sz w:val="28"/>
          <w:szCs w:val="28"/>
        </w:rPr>
        <w:t>р</w:t>
      </w:r>
      <w:r w:rsidR="00894E7E" w:rsidRPr="00112549">
        <w:rPr>
          <w:rFonts w:ascii="Times New Roman" w:hAnsi="Times New Roman" w:cs="Times New Roman"/>
          <w:sz w:val="28"/>
          <w:szCs w:val="28"/>
        </w:rPr>
        <w:t>ошедшего)</w:t>
      </w:r>
    </w:p>
    <w:p w:rsidR="001A58AD" w:rsidRPr="00112549" w:rsidRDefault="001A58A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Допишите любые три глагола.</w:t>
      </w:r>
    </w:p>
    <w:p w:rsidR="001A58AD" w:rsidRPr="00112549" w:rsidRDefault="001A58A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Взаимопроверка. Вы можете получить 10 баллов.</w:t>
      </w:r>
    </w:p>
    <w:p w:rsidR="00E00C8D" w:rsidRPr="00112549" w:rsidRDefault="001A58A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-Чему учит вас это стихотворение?</w:t>
      </w:r>
    </w:p>
    <w:p w:rsidR="006B51CB" w:rsidRPr="00112549" w:rsidRDefault="001A58A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4. Теперь вспомним, а как же нужно определить лицо, число или род глаголов.</w:t>
      </w:r>
      <w:r w:rsidR="00094667" w:rsidRP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6B51CB" w:rsidRPr="00112549">
        <w:rPr>
          <w:rFonts w:ascii="Times New Roman" w:hAnsi="Times New Roman" w:cs="Times New Roman"/>
          <w:sz w:val="28"/>
          <w:szCs w:val="28"/>
        </w:rPr>
        <w:t>Определите лицо, число или род данных глаголов. Вернёмся к нашим глаголам, которые были в первом задании.</w:t>
      </w:r>
    </w:p>
    <w:p w:rsidR="001668E0" w:rsidRPr="00112549" w:rsidRDefault="001668E0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Дружишь -2 л.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>д.ч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 xml:space="preserve"> помирилась – 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ж.р.ед.ч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 xml:space="preserve"> подарим -1 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л.мн.ч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>. играл –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ед.ч.помогаю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 xml:space="preserve"> – 1 л. 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Ед.ч.смеются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 xml:space="preserve"> – 3 л. </w:t>
      </w:r>
      <w:proofErr w:type="spellStart"/>
      <w:r w:rsidRPr="00112549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8E0" w:rsidRPr="00112549" w:rsidRDefault="001668E0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Самопроверка – 12 баллов.</w:t>
      </w:r>
    </w:p>
    <w:p w:rsidR="00094667" w:rsidRPr="00112549" w:rsidRDefault="006F5C85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proofErr w:type="spellStart"/>
      <w:r w:rsidRPr="0011254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12549">
        <w:rPr>
          <w:rFonts w:ascii="Times New Roman" w:hAnsi="Times New Roman" w:cs="Times New Roman"/>
          <w:sz w:val="28"/>
          <w:szCs w:val="28"/>
        </w:rPr>
        <w:t>. Мы немного устали, надо отдохнуть. Но и это мы сделаем с пользой. На доске даны пословицы, но они все разбежались. Вы сейчас все встаёте, подходите к доске и вместе соединяете пословицы</w:t>
      </w:r>
      <w:r w:rsidR="00A62A57" w:rsidRPr="00112549">
        <w:rPr>
          <w:rFonts w:ascii="Times New Roman" w:hAnsi="Times New Roman" w:cs="Times New Roman"/>
          <w:sz w:val="28"/>
          <w:szCs w:val="28"/>
        </w:rPr>
        <w:t>. После того, как вы будете готовы, вы прочитаете эти пословицы все вместе</w:t>
      </w:r>
      <w:proofErr w:type="gramStart"/>
      <w:r w:rsidR="00094667" w:rsidRPr="00112549">
        <w:rPr>
          <w:rFonts w:ascii="Times New Roman" w:hAnsi="Times New Roman" w:cs="Times New Roman"/>
          <w:sz w:val="28"/>
          <w:szCs w:val="28"/>
        </w:rPr>
        <w:t>.</w:t>
      </w:r>
      <w:r w:rsidR="00894E7E" w:rsidRPr="001125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4E7E" w:rsidRPr="00112549">
        <w:rPr>
          <w:rFonts w:ascii="Times New Roman" w:hAnsi="Times New Roman" w:cs="Times New Roman"/>
          <w:sz w:val="28"/>
          <w:szCs w:val="28"/>
        </w:rPr>
        <w:t>ребята подходят к доске, собирают пословицы)</w:t>
      </w:r>
    </w:p>
    <w:p w:rsidR="00094667" w:rsidRPr="00112549" w:rsidRDefault="0009466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1.дружба крепка не лестью,     нашёл -</w:t>
      </w:r>
      <w:r w:rsidR="00112549">
        <w:rPr>
          <w:rFonts w:ascii="Times New Roman" w:hAnsi="Times New Roman" w:cs="Times New Roman"/>
          <w:sz w:val="28"/>
          <w:szCs w:val="28"/>
        </w:rPr>
        <w:t xml:space="preserve"> </w:t>
      </w:r>
      <w:r w:rsidRPr="00112549">
        <w:rPr>
          <w:rFonts w:ascii="Times New Roman" w:hAnsi="Times New Roman" w:cs="Times New Roman"/>
          <w:sz w:val="28"/>
          <w:szCs w:val="28"/>
        </w:rPr>
        <w:t>береги.</w:t>
      </w:r>
    </w:p>
    <w:p w:rsidR="00094667" w:rsidRPr="00112549" w:rsidRDefault="0009466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2.Дерево держится корнями, а тот, кто правду скажет.</w:t>
      </w:r>
    </w:p>
    <w:p w:rsidR="00094667" w:rsidRPr="00112549" w:rsidRDefault="0009466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3.Человек без друга, а правдой и честью.</w:t>
      </w:r>
    </w:p>
    <w:p w:rsidR="00094667" w:rsidRPr="00112549" w:rsidRDefault="0009466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4.Нет друга –</w:t>
      </w:r>
      <w:r w:rsidR="00112549">
        <w:rPr>
          <w:rFonts w:ascii="Times New Roman" w:hAnsi="Times New Roman" w:cs="Times New Roman"/>
          <w:sz w:val="28"/>
          <w:szCs w:val="28"/>
        </w:rPr>
        <w:t xml:space="preserve"> </w:t>
      </w:r>
      <w:r w:rsidRPr="00112549">
        <w:rPr>
          <w:rFonts w:ascii="Times New Roman" w:hAnsi="Times New Roman" w:cs="Times New Roman"/>
          <w:sz w:val="28"/>
          <w:szCs w:val="28"/>
        </w:rPr>
        <w:t>ищи, что земля без воды.</w:t>
      </w:r>
    </w:p>
    <w:p w:rsidR="006F5C85" w:rsidRPr="00112549" w:rsidRDefault="00112549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5.Не тот друг, </w:t>
      </w:r>
      <w:r w:rsidR="00094667" w:rsidRPr="00112549">
        <w:rPr>
          <w:rFonts w:ascii="Times New Roman" w:hAnsi="Times New Roman" w:cs="Times New Roman"/>
          <w:sz w:val="28"/>
          <w:szCs w:val="28"/>
        </w:rPr>
        <w:t>кто мёдом мажет, а человек друзьями.</w:t>
      </w:r>
    </w:p>
    <w:p w:rsidR="00094667" w:rsidRPr="00112549" w:rsidRDefault="00894E7E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lastRenderedPageBreak/>
        <w:t>Теперь встаньте в шеренгу и произнесите эти пословицы хором дружно и чётко.</w:t>
      </w:r>
    </w:p>
    <w:p w:rsidR="00A62A57" w:rsidRPr="00112549" w:rsidRDefault="00A62A5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1.Дружба крепка не лестью, а правдой и честью.</w:t>
      </w:r>
    </w:p>
    <w:p w:rsidR="00A62A57" w:rsidRPr="00112549" w:rsidRDefault="00A62A5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2.Дерево держится корнями, а человек друзьями.</w:t>
      </w:r>
    </w:p>
    <w:p w:rsidR="00A62A57" w:rsidRPr="00112549" w:rsidRDefault="00A62A5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3.Человек без друга, что земля без воды.</w:t>
      </w:r>
    </w:p>
    <w:p w:rsidR="00A62A57" w:rsidRPr="00112549" w:rsidRDefault="00A62A5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4.Нет друга –</w:t>
      </w:r>
      <w:r w:rsidR="00112549">
        <w:rPr>
          <w:rFonts w:ascii="Times New Roman" w:hAnsi="Times New Roman" w:cs="Times New Roman"/>
          <w:sz w:val="28"/>
          <w:szCs w:val="28"/>
        </w:rPr>
        <w:t xml:space="preserve"> </w:t>
      </w:r>
      <w:r w:rsidRPr="00112549">
        <w:rPr>
          <w:rFonts w:ascii="Times New Roman" w:hAnsi="Times New Roman" w:cs="Times New Roman"/>
          <w:sz w:val="28"/>
          <w:szCs w:val="28"/>
        </w:rPr>
        <w:t>ищи, нашёл –</w:t>
      </w:r>
      <w:r w:rsidR="00523F27">
        <w:rPr>
          <w:rFonts w:ascii="Times New Roman" w:hAnsi="Times New Roman" w:cs="Times New Roman"/>
          <w:sz w:val="28"/>
          <w:szCs w:val="28"/>
        </w:rPr>
        <w:t xml:space="preserve"> </w:t>
      </w:r>
      <w:r w:rsidRPr="00112549">
        <w:rPr>
          <w:rFonts w:ascii="Times New Roman" w:hAnsi="Times New Roman" w:cs="Times New Roman"/>
          <w:sz w:val="28"/>
          <w:szCs w:val="28"/>
        </w:rPr>
        <w:t>береги.</w:t>
      </w:r>
    </w:p>
    <w:p w:rsidR="00A62A57" w:rsidRPr="00112549" w:rsidRDefault="00A62A5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5.Не тот друг, кто мёдом мажет, а тот, кто правду скажет.</w:t>
      </w:r>
    </w:p>
    <w:p w:rsidR="001668E0" w:rsidRPr="00112549" w:rsidRDefault="001668E0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5.</w:t>
      </w:r>
      <w:r w:rsidR="00381CAB" w:rsidRPr="00112549">
        <w:rPr>
          <w:rFonts w:ascii="Times New Roman" w:hAnsi="Times New Roman" w:cs="Times New Roman"/>
          <w:sz w:val="28"/>
          <w:szCs w:val="28"/>
        </w:rPr>
        <w:t xml:space="preserve"> Синтаксическая роль в предложении. Задание очень простое: составить с любым глаголом предложение и разобрать его синтаксически. Но предложение должно соответствовать теме урока. Самопроверка – 1 балл.</w:t>
      </w:r>
      <w:r w:rsidR="00094667" w:rsidRPr="0011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667" w:rsidRPr="00112549" w:rsidRDefault="00381CA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6. Теперь повторим правописание не с гл</w:t>
      </w:r>
      <w:r w:rsidR="00894E7E" w:rsidRPr="00112549">
        <w:rPr>
          <w:rFonts w:ascii="Times New Roman" w:hAnsi="Times New Roman" w:cs="Times New Roman"/>
          <w:sz w:val="28"/>
          <w:szCs w:val="28"/>
        </w:rPr>
        <w:t>аголами. Задание такое. В ваших листах</w:t>
      </w:r>
      <w:r w:rsidRPr="00112549">
        <w:rPr>
          <w:rFonts w:ascii="Times New Roman" w:hAnsi="Times New Roman" w:cs="Times New Roman"/>
          <w:sz w:val="28"/>
          <w:szCs w:val="28"/>
        </w:rPr>
        <w:t xml:space="preserve"> написано стихотворение, но в нём пропущены г</w:t>
      </w:r>
      <w:r w:rsidR="00894E7E" w:rsidRPr="00112549">
        <w:rPr>
          <w:rFonts w:ascii="Times New Roman" w:hAnsi="Times New Roman" w:cs="Times New Roman"/>
          <w:sz w:val="28"/>
          <w:szCs w:val="28"/>
        </w:rPr>
        <w:t xml:space="preserve">лаголы.  Эти </w:t>
      </w:r>
      <w:r w:rsidRPr="00112549">
        <w:rPr>
          <w:rFonts w:ascii="Times New Roman" w:hAnsi="Times New Roman" w:cs="Times New Roman"/>
          <w:sz w:val="28"/>
          <w:szCs w:val="28"/>
        </w:rPr>
        <w:t xml:space="preserve"> глаголы</w:t>
      </w:r>
      <w:r w:rsidR="00894E7E" w:rsidRPr="00112549">
        <w:rPr>
          <w:rFonts w:ascii="Times New Roman" w:hAnsi="Times New Roman" w:cs="Times New Roman"/>
          <w:sz w:val="28"/>
          <w:szCs w:val="28"/>
        </w:rPr>
        <w:t xml:space="preserve"> даны внизу, но все они потеряли своё место</w:t>
      </w:r>
      <w:proofErr w:type="gramStart"/>
      <w:r w:rsidR="00894E7E" w:rsidRP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E47743" w:rsidRPr="00112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7743" w:rsidRPr="00112549">
        <w:rPr>
          <w:rFonts w:ascii="Times New Roman" w:hAnsi="Times New Roman" w:cs="Times New Roman"/>
          <w:sz w:val="28"/>
          <w:szCs w:val="28"/>
        </w:rPr>
        <w:t xml:space="preserve"> Вы должны вставить эти глаголы на своё место. Помните, слова повторять нельзя.</w:t>
      </w:r>
      <w:r w:rsidRPr="00112549">
        <w:rPr>
          <w:rFonts w:ascii="Times New Roman" w:hAnsi="Times New Roman" w:cs="Times New Roman"/>
          <w:sz w:val="28"/>
          <w:szCs w:val="28"/>
        </w:rPr>
        <w:t xml:space="preserve"> Конечно, при написании надо раскрыть скобки.</w:t>
      </w:r>
      <w:r w:rsidR="00094667" w:rsidRPr="00112549">
        <w:rPr>
          <w:rFonts w:ascii="Times New Roman" w:hAnsi="Times New Roman" w:cs="Times New Roman"/>
          <w:sz w:val="28"/>
          <w:szCs w:val="28"/>
        </w:rPr>
        <w:t xml:space="preserve"> </w:t>
      </w:r>
      <w:r w:rsidR="00E47743" w:rsidRPr="00112549">
        <w:rPr>
          <w:rFonts w:ascii="Times New Roman" w:hAnsi="Times New Roman" w:cs="Times New Roman"/>
          <w:sz w:val="28"/>
          <w:szCs w:val="28"/>
        </w:rPr>
        <w:t>Чтобы вам было легче, можете работать в парах и совещаться.</w:t>
      </w:r>
    </w:p>
    <w:p w:rsidR="004C5874" w:rsidRPr="00112549" w:rsidRDefault="004C5874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Никогда    … друзей, их нельзя разменять как монету.</w:t>
      </w:r>
    </w:p>
    <w:p w:rsidR="004C5874" w:rsidRPr="00112549" w:rsidRDefault="004C5874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Вы …это поздней, ближе друга на свете 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>.</w:t>
      </w:r>
    </w:p>
    <w:p w:rsidR="004C5874" w:rsidRPr="00112549" w:rsidRDefault="004C5874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Никогда …друзей, ту потерю ничем не измеришь.</w:t>
      </w:r>
    </w:p>
    <w:p w:rsidR="004C5874" w:rsidRPr="00112549" w:rsidRDefault="004C5874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Старый друг …к тебе, новым другом его…</w:t>
      </w:r>
    </w:p>
    <w:p w:rsidR="004C5874" w:rsidRPr="00112549" w:rsidRDefault="004C5874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И не стоит друзей…, станет раной на сердце обида.</w:t>
      </w:r>
    </w:p>
    <w:p w:rsidR="004C5874" w:rsidRPr="00112549" w:rsidRDefault="004C5874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Хоть друзья и умеют…, дверь в их душу …</w:t>
      </w:r>
    </w:p>
    <w:p w:rsidR="004C5874" w:rsidRPr="00112549" w:rsidRDefault="004C5874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>еряйте,  будет закрыта, (не)меняйте, поймёте ,(не)вернётся  ,обижать, (не)заменишь, прощать</w:t>
      </w:r>
    </w:p>
    <w:p w:rsidR="00094667" w:rsidRPr="00112549" w:rsidRDefault="00E47743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Проверяем, что у нас получилось. Стихотворение на экране. За каждый правильно вставленный глагол вы получаете один балл. </w:t>
      </w:r>
    </w:p>
    <w:p w:rsidR="00381CAB" w:rsidRPr="00112549" w:rsidRDefault="00381CA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Никогда не меняйте друзей, и нельзя разменять, как монету.</w:t>
      </w:r>
    </w:p>
    <w:p w:rsidR="00381CAB" w:rsidRPr="00112549" w:rsidRDefault="00381CA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Вы поймёте это поздней, ближе друга на свете 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>.</w:t>
      </w:r>
    </w:p>
    <w:p w:rsidR="00381CAB" w:rsidRPr="00112549" w:rsidRDefault="00381CA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Никогда не теряйте друзей, ту потерю ничем не измеришь.</w:t>
      </w:r>
    </w:p>
    <w:p w:rsidR="00381CAB" w:rsidRPr="00112549" w:rsidRDefault="00381CA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Старый друг не вернётся к тебе, новым другом его не заменишь.</w:t>
      </w:r>
    </w:p>
    <w:p w:rsidR="00381CAB" w:rsidRPr="00112549" w:rsidRDefault="00381CA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lastRenderedPageBreak/>
        <w:t>И не стоит друзей обижать, станет раной на сердце обида.</w:t>
      </w:r>
    </w:p>
    <w:p w:rsidR="00381CAB" w:rsidRPr="00112549" w:rsidRDefault="00381CAB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Хоть друзья и умеют прощать, дверь в их душу будет закрыта.</w:t>
      </w:r>
    </w:p>
    <w:p w:rsidR="00B615AA" w:rsidRPr="00112549" w:rsidRDefault="00B615AA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Взаимопроверка – 8 баллов.</w:t>
      </w:r>
    </w:p>
    <w:p w:rsidR="00804846" w:rsidRPr="00112549" w:rsidRDefault="00216B2A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8.Теперь подведём итог нашей работы. За выполнение всех заданий вы могли получить  </w:t>
      </w:r>
      <w:r w:rsidR="00804846" w:rsidRPr="00112549">
        <w:rPr>
          <w:rFonts w:ascii="Times New Roman" w:hAnsi="Times New Roman" w:cs="Times New Roman"/>
          <w:sz w:val="28"/>
          <w:szCs w:val="28"/>
        </w:rPr>
        <w:t>46</w:t>
      </w:r>
      <w:r w:rsidRPr="00112549">
        <w:rPr>
          <w:rFonts w:ascii="Times New Roman" w:hAnsi="Times New Roman" w:cs="Times New Roman"/>
          <w:sz w:val="28"/>
          <w:szCs w:val="28"/>
        </w:rPr>
        <w:t xml:space="preserve"> баллов. Подсчитайте количество баллов и посмотрите, какую оценку вы смогли заработать</w:t>
      </w:r>
    </w:p>
    <w:p w:rsidR="00804846" w:rsidRPr="00112549" w:rsidRDefault="00804846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0-23 –«2</w:t>
      </w:r>
      <w:r w:rsidR="00216B2A" w:rsidRPr="00112549">
        <w:rPr>
          <w:rFonts w:ascii="Times New Roman" w:hAnsi="Times New Roman" w:cs="Times New Roman"/>
          <w:sz w:val="28"/>
          <w:szCs w:val="28"/>
        </w:rPr>
        <w:t>.</w:t>
      </w:r>
      <w:r w:rsidRPr="00112549">
        <w:rPr>
          <w:rFonts w:ascii="Times New Roman" w:hAnsi="Times New Roman" w:cs="Times New Roman"/>
          <w:sz w:val="28"/>
          <w:szCs w:val="28"/>
        </w:rPr>
        <w:t>»</w:t>
      </w:r>
    </w:p>
    <w:p w:rsidR="00804846" w:rsidRPr="00112549" w:rsidRDefault="00804846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24-33- «3»</w:t>
      </w:r>
    </w:p>
    <w:p w:rsidR="00804846" w:rsidRPr="00112549" w:rsidRDefault="00804846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34-43-«4»</w:t>
      </w:r>
    </w:p>
    <w:p w:rsidR="00804846" w:rsidRPr="00112549" w:rsidRDefault="00804846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44-46-«5»</w:t>
      </w:r>
    </w:p>
    <w:p w:rsidR="00E47743" w:rsidRPr="00112549" w:rsidRDefault="00E47743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Поставьте себе предварительную оценку. Возьмите красную ручку и подчеркните те темы, в которых вам не удалось набрать нужное количество баллов.</w:t>
      </w:r>
    </w:p>
    <w:p w:rsidR="007F23BD" w:rsidRPr="00112549" w:rsidRDefault="00216B2A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 xml:space="preserve"> Мы выяснили, что над глаголом нам предстоит ещё много работать. Но это предварительная оценка. Теперь вернёмся к той теме, о которой мы говорили на протяжении урок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 xml:space="preserve"> дружба. Последним будет творческое задание.</w:t>
      </w:r>
      <w:r w:rsidR="00804846" w:rsidRPr="00112549">
        <w:rPr>
          <w:rFonts w:ascii="Times New Roman" w:hAnsi="Times New Roman" w:cs="Times New Roman"/>
          <w:sz w:val="28"/>
          <w:szCs w:val="28"/>
        </w:rPr>
        <w:t xml:space="preserve"> Человек может назвать себя по-настоящему счастливым, когда имеет преданного друга. И в школу ходить легко и приятно, когда класс дружный, когда ты чувствуешь себя уверенно, знаешь, что ты здесь нужен, что тебя окружают друзья. Тогда и учиться легче, и в школу идёшь с радостью. Вот давайте и подумаем: а какой наш класс, дружный или нет, все ли ученики чувствуют себя в нашем классе хорошо.</w:t>
      </w:r>
      <w:r w:rsidRPr="00112549">
        <w:rPr>
          <w:rFonts w:ascii="Times New Roman" w:hAnsi="Times New Roman" w:cs="Times New Roman"/>
          <w:sz w:val="28"/>
          <w:szCs w:val="28"/>
        </w:rPr>
        <w:t xml:space="preserve"> Мини-сочинение </w:t>
      </w:r>
      <w:proofErr w:type="gramStart"/>
      <w:r w:rsidRPr="0011254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12549">
        <w:rPr>
          <w:rFonts w:ascii="Times New Roman" w:hAnsi="Times New Roman" w:cs="Times New Roman"/>
          <w:sz w:val="28"/>
          <w:szCs w:val="28"/>
        </w:rPr>
        <w:t xml:space="preserve">ассуждение. Тема «Можно ли считать наш класс дружным?» Давайте вспомним, из каких </w:t>
      </w:r>
      <w:r w:rsidR="007F23BD" w:rsidRPr="00112549">
        <w:rPr>
          <w:rFonts w:ascii="Times New Roman" w:hAnsi="Times New Roman" w:cs="Times New Roman"/>
          <w:sz w:val="28"/>
          <w:szCs w:val="28"/>
        </w:rPr>
        <w:t>частей состоит тип речи  рассуждение</w:t>
      </w:r>
      <w:proofErr w:type="gramStart"/>
      <w:r w:rsidR="007F23BD" w:rsidRPr="00112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23BD" w:rsidRPr="001125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23BD" w:rsidRPr="001125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F23BD" w:rsidRPr="00112549">
        <w:rPr>
          <w:rFonts w:ascii="Times New Roman" w:hAnsi="Times New Roman" w:cs="Times New Roman"/>
          <w:sz w:val="28"/>
          <w:szCs w:val="28"/>
        </w:rPr>
        <w:t>езис, доказательства, вывод) Вы начинаете с того, что высказываете свое мнение. Подумайте, дружные вы или нет. Ко всем ли ученикам нашего класса вы относитесь одинаково. Что нужно сделать, чтобы класс был по-настоящему дружным.</w:t>
      </w:r>
      <w:r w:rsidR="00E47743" w:rsidRPr="00112549">
        <w:rPr>
          <w:rFonts w:ascii="Times New Roman" w:hAnsi="Times New Roman" w:cs="Times New Roman"/>
          <w:sz w:val="28"/>
          <w:szCs w:val="28"/>
        </w:rPr>
        <w:t xml:space="preserve"> Сочинение вы пишите на обратной стороне вашего листа.</w:t>
      </w:r>
    </w:p>
    <w:p w:rsidR="00E00C8D" w:rsidRPr="00112549" w:rsidRDefault="00E00C8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Прочитайте свои работы. МОЛОДЦЫ!</w:t>
      </w:r>
    </w:p>
    <w:p w:rsidR="00E00C8D" w:rsidRPr="00112549" w:rsidRDefault="00523F27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Итоги урока</w:t>
      </w:r>
      <w:r w:rsidR="007F23BD" w:rsidRPr="00112549">
        <w:rPr>
          <w:rFonts w:ascii="Times New Roman" w:hAnsi="Times New Roman" w:cs="Times New Roman"/>
          <w:sz w:val="28"/>
          <w:szCs w:val="28"/>
        </w:rPr>
        <w:t>.</w:t>
      </w:r>
    </w:p>
    <w:p w:rsidR="00E00C8D" w:rsidRPr="00112549" w:rsidRDefault="007F23B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-</w:t>
      </w:r>
      <w:r w:rsidR="00E00C8D" w:rsidRPr="00112549">
        <w:rPr>
          <w:rFonts w:ascii="Times New Roman" w:hAnsi="Times New Roman" w:cs="Times New Roman"/>
          <w:sz w:val="28"/>
          <w:szCs w:val="28"/>
        </w:rPr>
        <w:t xml:space="preserve"> Что вы вспомнили о глаголе?</w:t>
      </w:r>
    </w:p>
    <w:p w:rsidR="00E47743" w:rsidRPr="00112549" w:rsidRDefault="00E47743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-</w:t>
      </w:r>
      <w:r w:rsidR="00523F27">
        <w:rPr>
          <w:rFonts w:ascii="Times New Roman" w:hAnsi="Times New Roman" w:cs="Times New Roman"/>
          <w:sz w:val="28"/>
          <w:szCs w:val="28"/>
        </w:rPr>
        <w:t xml:space="preserve"> </w:t>
      </w:r>
      <w:r w:rsidRPr="00112549">
        <w:rPr>
          <w:rFonts w:ascii="Times New Roman" w:hAnsi="Times New Roman" w:cs="Times New Roman"/>
          <w:sz w:val="28"/>
          <w:szCs w:val="28"/>
        </w:rPr>
        <w:t>Может, вы узнали что-то новое для себя?</w:t>
      </w:r>
    </w:p>
    <w:p w:rsidR="00E47743" w:rsidRPr="00112549" w:rsidRDefault="00E47743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3F27">
        <w:rPr>
          <w:rFonts w:ascii="Times New Roman" w:hAnsi="Times New Roman" w:cs="Times New Roman"/>
          <w:sz w:val="28"/>
          <w:szCs w:val="28"/>
        </w:rPr>
        <w:t xml:space="preserve"> </w:t>
      </w:r>
      <w:r w:rsidRPr="00112549">
        <w:rPr>
          <w:rFonts w:ascii="Times New Roman" w:hAnsi="Times New Roman" w:cs="Times New Roman"/>
          <w:sz w:val="28"/>
          <w:szCs w:val="28"/>
        </w:rPr>
        <w:t>Какие задания вам понравились?</w:t>
      </w:r>
    </w:p>
    <w:p w:rsidR="00E47743" w:rsidRPr="00112549" w:rsidRDefault="00E47743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-</w:t>
      </w:r>
      <w:r w:rsidR="00523F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2549">
        <w:rPr>
          <w:rFonts w:ascii="Times New Roman" w:hAnsi="Times New Roman" w:cs="Times New Roman"/>
          <w:sz w:val="28"/>
          <w:szCs w:val="28"/>
        </w:rPr>
        <w:t>Ваше мнение об уроке?</w:t>
      </w:r>
    </w:p>
    <w:p w:rsidR="004C5874" w:rsidRPr="00112549" w:rsidRDefault="007F23BD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10. Домашнее задание.</w:t>
      </w:r>
      <w:r w:rsidR="00E47743" w:rsidRPr="00112549">
        <w:rPr>
          <w:rFonts w:ascii="Times New Roman" w:hAnsi="Times New Roman" w:cs="Times New Roman"/>
          <w:sz w:val="28"/>
          <w:szCs w:val="28"/>
        </w:rPr>
        <w:t xml:space="preserve"> Эти листочки вы возьмёте домой. Там вы подчеркнули темы, которые вам нужно дома вспомнить </w:t>
      </w:r>
      <w:proofErr w:type="gramStart"/>
      <w:r w:rsidR="00E47743" w:rsidRPr="00112549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E47743" w:rsidRPr="00112549">
        <w:rPr>
          <w:rFonts w:ascii="Times New Roman" w:hAnsi="Times New Roman" w:cs="Times New Roman"/>
          <w:sz w:val="28"/>
          <w:szCs w:val="28"/>
        </w:rPr>
        <w:t>. Проанализируйте</w:t>
      </w:r>
      <w:r w:rsidR="004C5874" w:rsidRPr="00112549">
        <w:rPr>
          <w:rFonts w:ascii="Times New Roman" w:hAnsi="Times New Roman" w:cs="Times New Roman"/>
          <w:sz w:val="28"/>
          <w:szCs w:val="28"/>
        </w:rPr>
        <w:t xml:space="preserve"> свою работу на уроке. Повторить те темы, за которые не смогли получить нужное количество баллов.</w:t>
      </w:r>
    </w:p>
    <w:p w:rsidR="00E47743" w:rsidRPr="00112549" w:rsidRDefault="00E47743" w:rsidP="00112549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112549">
        <w:rPr>
          <w:rFonts w:ascii="Times New Roman" w:hAnsi="Times New Roman" w:cs="Times New Roman"/>
          <w:sz w:val="28"/>
          <w:szCs w:val="28"/>
        </w:rPr>
        <w:t>Те ученики, которые получили хорошие оценки, пишут сочинение-рассуждение «Что такое дружба?»</w:t>
      </w:r>
    </w:p>
    <w:p w:rsidR="00E00C8D" w:rsidRPr="00112549" w:rsidRDefault="00E00C8D" w:rsidP="00112549">
      <w:pPr>
        <w:ind w:left="-567" w:right="283"/>
        <w:rPr>
          <w:rFonts w:ascii="Times New Roman" w:hAnsi="Times New Roman" w:cs="Times New Roman"/>
        </w:rPr>
      </w:pPr>
    </w:p>
    <w:sectPr w:rsidR="00E00C8D" w:rsidRPr="0011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DAD"/>
    <w:multiLevelType w:val="hybridMultilevel"/>
    <w:tmpl w:val="A66A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8D"/>
    <w:rsid w:val="0001579E"/>
    <w:rsid w:val="00094667"/>
    <w:rsid w:val="00112549"/>
    <w:rsid w:val="0016495A"/>
    <w:rsid w:val="001668E0"/>
    <w:rsid w:val="001A58AD"/>
    <w:rsid w:val="001F3776"/>
    <w:rsid w:val="00216B2A"/>
    <w:rsid w:val="00267862"/>
    <w:rsid w:val="00306C4D"/>
    <w:rsid w:val="003513BF"/>
    <w:rsid w:val="00381CAB"/>
    <w:rsid w:val="0040617F"/>
    <w:rsid w:val="00475E91"/>
    <w:rsid w:val="004C5874"/>
    <w:rsid w:val="00523F27"/>
    <w:rsid w:val="005617F2"/>
    <w:rsid w:val="006B51CB"/>
    <w:rsid w:val="006F5C85"/>
    <w:rsid w:val="007F23BD"/>
    <w:rsid w:val="00804846"/>
    <w:rsid w:val="00894E7E"/>
    <w:rsid w:val="008F719D"/>
    <w:rsid w:val="009C2B03"/>
    <w:rsid w:val="00A4132B"/>
    <w:rsid w:val="00A62A57"/>
    <w:rsid w:val="00A91189"/>
    <w:rsid w:val="00B615AA"/>
    <w:rsid w:val="00B947D3"/>
    <w:rsid w:val="00C93078"/>
    <w:rsid w:val="00D57592"/>
    <w:rsid w:val="00E00C8D"/>
    <w:rsid w:val="00E22AD3"/>
    <w:rsid w:val="00E47743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20</cp:revision>
  <dcterms:created xsi:type="dcterms:W3CDTF">2013-03-28T09:33:00Z</dcterms:created>
  <dcterms:modified xsi:type="dcterms:W3CDTF">2014-11-13T16:26:00Z</dcterms:modified>
</cp:coreProperties>
</file>