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C" w:rsidRDefault="009F0BAC" w:rsidP="009F0BA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ГРАММАТИЧЕСКИЕ ИГРЫ.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 слова.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деформированные слова, запишите их в два столбика: одушевлённые и неодушевлённые имена существительные.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чийбора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сияфеспро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повейсо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цанипше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Фершо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лимифая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рищвато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жирсапас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2.Волщебные превращения.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Столбик слов, которые отвечают на вопрос ЧТО?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Коса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Сон 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Оси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Леса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Измените одну букву в словах так, чтобы они стали отвечать на вопрос КТО?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3.Расшифруйте имена существительные.              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Расшифруйте весенние слова и определите их род и число: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Пеакль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Нытапроли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Снижкнепод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Сокласуь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Льреал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4.Слова в словах.    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слова в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имена существительные), определите их род и число.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Хоровод (хор, ров, овод)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Шпагат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Яблоко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Буйвол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Волосы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Ярмарка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Голоса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Полоса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5.Из мужского в женский.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каждому слову мужского рода добавьте только одну или две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буквы, чтобы получилось новое слово женского рода.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Гость – (горсть)              шах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Клуб - …                         жест –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 – …                          рак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Полк - …                         рост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Хлор - …                         вол - …  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Лак - …                            мел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Сор - …                           мак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Чай - …                           док - …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Душ - …   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Третье лишнее.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Из списка слов выбрать лишнее. Объяснить свой выбор.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ечь                          снежный                         космос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снежинка                        космический                               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печник                       снеговик                         космонавт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лес                            боль                                 вареный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больничный                    варенье</w:t>
      </w:r>
    </w:p>
    <w:p w:rsidR="009F0BAC" w:rsidRDefault="009F0BAC" w:rsidP="009F0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болезненный                   варка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7. Четвёртое – лишнее.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Я, он, оба, ты                    Тебе, тебя, тобой, табун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он, вы, но                    Вас, воз, вес, вар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Нас, нами, нем, нам           Они, его, ему, яму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Мнём, мну, мне, мни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оно, она, они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Мной, меня, мни, мне        Нос, низ, наст, нас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8.Кто быстрее найдёт.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Части речи)</w:t>
      </w:r>
      <w:proofErr w:type="gramEnd"/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карточках тексты с равным количеством слов и глаголов.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Задание: Как можно быстрее найти и подчеркнуть слова, отвечающие на  вопрос  «что    делает»?          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9. Кто быстрее.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 «кто?»  и «что?»)</w:t>
      </w:r>
      <w:proofErr w:type="gramEnd"/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Задание: подчеркнуть слова, отвечающие на вопрос  «кто?»- синим маркером,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 «что?»- зелёным маркером.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10.Найди пару.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Имя прилагательное)</w:t>
      </w:r>
      <w:proofErr w:type="gramEnd"/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Команда получает карточку со словами: четыре существительных и четыре  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найти подходящее прилагательное к существительному.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11.Живые слова.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Предложение)</w:t>
      </w:r>
      <w:proofErr w:type="gramEnd"/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Командам даются слова, записанные вразброс.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Задание: Поставить слова в таком порядке, чтобы получилось предложение.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12. Игра « Клички»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Образуйте клички животных от следующих слов: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ШАР, СТРЕЛА, ОРЕЛ, РЫЖИЙ, ЗВЕЗДА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предложения.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ШАРИК, СТРЕЛКА, ОРЛИК, РЫЖИК, ЗВЕЗДОЧКА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ту часть слова, которой вы воспользовались при составлении кличек (суффикс, окончание). </w:t>
      </w:r>
    </w:p>
    <w:p w:rsidR="009F0BAC" w:rsidRDefault="009F0BAC" w:rsidP="009F0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13.Игра «Сбежавший медведь» </w:t>
      </w:r>
    </w:p>
    <w:p w:rsidR="009F0BAC" w:rsidRDefault="009F0BAC" w:rsidP="009F0BAC">
      <w:pPr>
        <w:rPr>
          <w:b/>
          <w:sz w:val="28"/>
          <w:szCs w:val="28"/>
          <w:u w:val="single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>Дидактическая задача: Повторить падежные окончания имен существительных.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>Игровая задача: Дополнить рассказ, из которого “сбежал” медведь.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игры: </w:t>
      </w:r>
    </w:p>
    <w:p w:rsidR="009F0BAC" w:rsidRDefault="009F0BAC" w:rsidP="009F0BAC">
      <w:pPr>
        <w:ind w:left="708"/>
        <w:rPr>
          <w:sz w:val="28"/>
          <w:szCs w:val="28"/>
        </w:rPr>
      </w:pPr>
      <w:r>
        <w:rPr>
          <w:sz w:val="28"/>
          <w:szCs w:val="28"/>
        </w:rPr>
        <w:t>“Посмотрите на этот рассказ. Видите он с пропусками. Вообще-то это рассказ о медведе, но сам медведь из него сбежал. Пожалуйста, верните слово “медведь” в предложения, заменяя окончания по вопросам”.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 xml:space="preserve"> “Не каждому охотнику довелось повстречать (кого?).... Близко подходить (к кому?)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... опасно. Я видел (кого?)... в зоопарке. В лесу можно наблюдать (за кем?)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... только издали. Лесник рассказал нам много интересного (о ком?) о...”</w:t>
      </w:r>
    </w:p>
    <w:p w:rsidR="009F0BAC" w:rsidRDefault="009F0BAC" w:rsidP="009F0B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0BAC" w:rsidRDefault="009F0BAC" w:rsidP="009F0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Игра «Собери урожай» 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>Дидактическая задача: Повторить склонения существительных.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>Игровая задача: Собрать яблоки.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игры: </w:t>
      </w:r>
    </w:p>
    <w:p w:rsidR="009F0BAC" w:rsidRDefault="009F0BAC" w:rsidP="009F0BAC">
      <w:pPr>
        <w:ind w:left="708"/>
        <w:rPr>
          <w:sz w:val="28"/>
          <w:szCs w:val="28"/>
        </w:rPr>
      </w:pPr>
      <w:r>
        <w:rPr>
          <w:sz w:val="28"/>
          <w:szCs w:val="28"/>
        </w:rPr>
        <w:t>На картонных яблоках пишутся слова разных склонений. Класс разбивается на три команды, каждая из которых отвечает за два склонения. Каждой команде дается корзина. Задание: собрать в корзину яблоки “определенного сорта” (склонений).</w:t>
      </w:r>
    </w:p>
    <w:p w:rsidR="009F0BAC" w:rsidRDefault="009F0BAC" w:rsidP="009F0BAC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Можно усложнить игру, предложив командам текст и пустые шаблоны яблок.</w:t>
      </w:r>
    </w:p>
    <w:p w:rsidR="009F0BAC" w:rsidRDefault="009F0BAC" w:rsidP="009F0BAC">
      <w:pPr>
        <w:rPr>
          <w:b/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Любой доступный по сложности текст.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rPr>
          <w:b/>
          <w:color w:val="548DD4"/>
          <w:sz w:val="28"/>
          <w:szCs w:val="28"/>
          <w:u w:val="single"/>
        </w:rPr>
      </w:pPr>
      <w:r>
        <w:rPr>
          <w:b/>
          <w:sz w:val="28"/>
          <w:szCs w:val="28"/>
        </w:rPr>
        <w:t>15.</w:t>
      </w:r>
      <w:r>
        <w:rPr>
          <w:b/>
          <w:color w:val="000000" w:themeColor="text1"/>
          <w:sz w:val="28"/>
          <w:szCs w:val="28"/>
        </w:rPr>
        <w:t>Игра «Не подведи свой ряд».</w:t>
      </w:r>
    </w:p>
    <w:p w:rsidR="009F0BAC" w:rsidRDefault="009F0BAC" w:rsidP="009F0BA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1-й ряд записывает глаголы женского рода, 2-й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ужского. 3-й  -среднего.</w:t>
      </w:r>
    </w:p>
    <w:p w:rsidR="009F0BAC" w:rsidRDefault="009F0BAC" w:rsidP="009F0BA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Налетела, прибежал, унесло, настало, блестел, написал, рисовало, читала, мечтал, уехала, выбежало, снесла.</w:t>
      </w:r>
      <w:proofErr w:type="gramEnd"/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F0BAC" w:rsidRDefault="009F0BAC" w:rsidP="009F0BAC">
      <w:pPr>
        <w:rPr>
          <w:b/>
          <w:color w:val="17365D"/>
          <w:sz w:val="28"/>
          <w:szCs w:val="28"/>
          <w:u w:val="single"/>
        </w:rPr>
      </w:pPr>
      <w:r>
        <w:rPr>
          <w:b/>
          <w:sz w:val="28"/>
          <w:szCs w:val="28"/>
        </w:rPr>
        <w:t>16.</w:t>
      </w:r>
      <w:r>
        <w:rPr>
          <w:b/>
          <w:color w:val="000000" w:themeColor="text1"/>
          <w:sz w:val="28"/>
          <w:szCs w:val="28"/>
        </w:rPr>
        <w:t>Игра «</w:t>
      </w:r>
      <w:r>
        <w:rPr>
          <w:b/>
          <w:sz w:val="28"/>
          <w:szCs w:val="28"/>
        </w:rPr>
        <w:t>Расшифруйте слова</w:t>
      </w:r>
      <w:proofErr w:type="gramStart"/>
      <w:r>
        <w:rPr>
          <w:b/>
          <w:color w:val="000000" w:themeColor="text1"/>
          <w:sz w:val="28"/>
          <w:szCs w:val="28"/>
        </w:rPr>
        <w:t>.»</w:t>
      </w:r>
      <w:proofErr w:type="gramEnd"/>
    </w:p>
    <w:p w:rsidR="009F0BAC" w:rsidRDefault="009F0BAC" w:rsidP="009F0BAC">
      <w:pPr>
        <w:rPr>
          <w:b/>
          <w:sz w:val="28"/>
          <w:szCs w:val="28"/>
          <w:u w:val="single"/>
        </w:rPr>
      </w:pP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>СОКПЕ           ПОДОРМИ         АЦИНЕШП       ОБЕДПА    ПРЕСНЫЙКРА       (</w:t>
      </w:r>
      <w:proofErr w:type="spellStart"/>
      <w:r>
        <w:rPr>
          <w:sz w:val="28"/>
          <w:szCs w:val="28"/>
        </w:rPr>
        <w:t>песок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омидор</w:t>
      </w:r>
      <w:proofErr w:type="spellEnd"/>
      <w:r>
        <w:rPr>
          <w:sz w:val="28"/>
          <w:szCs w:val="28"/>
        </w:rPr>
        <w:t>, пшеница, победа, прекрасный)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Какое слово здесь лишнее? </w:t>
      </w:r>
      <w:proofErr w:type="gramStart"/>
      <w:r>
        <w:rPr>
          <w:sz w:val="28"/>
          <w:szCs w:val="28"/>
        </w:rPr>
        <w:t>(Прекрасный.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прилагательное.)</w:t>
      </w:r>
      <w:proofErr w:type="gramEnd"/>
    </w:p>
    <w:p w:rsidR="009F0BAC" w:rsidRDefault="009F0BAC" w:rsidP="009F0BAC">
      <w:pPr>
        <w:rPr>
          <w:sz w:val="28"/>
          <w:szCs w:val="28"/>
        </w:rPr>
      </w:pPr>
      <w:r>
        <w:rPr>
          <w:b/>
          <w:sz w:val="28"/>
          <w:szCs w:val="28"/>
        </w:rPr>
        <w:t>17.Игра «</w:t>
      </w:r>
      <w:r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Восстановите слова»</w:t>
      </w:r>
      <w:r>
        <w:rPr>
          <w:sz w:val="28"/>
          <w:szCs w:val="28"/>
        </w:rPr>
        <w:t xml:space="preserve"> (театр, север, теперь, тарелка, тепловоз)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ind w:left="993"/>
        <w:rPr>
          <w:sz w:val="28"/>
          <w:szCs w:val="28"/>
        </w:rPr>
      </w:pPr>
      <w:proofErr w:type="gramStart"/>
      <w:r>
        <w:rPr>
          <w:sz w:val="28"/>
          <w:szCs w:val="28"/>
        </w:rPr>
        <w:t>Т…АТР</w:t>
      </w:r>
      <w:proofErr w:type="gramEnd"/>
      <w:r>
        <w:rPr>
          <w:sz w:val="28"/>
          <w:szCs w:val="28"/>
        </w:rPr>
        <w:t>,               …АР…ЛКА,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>…ЕВЕР,                Т…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…В…З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>Т…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…РЬ,        (Какое слово лишнее? Теперь. </w:t>
      </w:r>
      <w:proofErr w:type="gramStart"/>
      <w:r>
        <w:rPr>
          <w:sz w:val="28"/>
          <w:szCs w:val="28"/>
        </w:rPr>
        <w:t>Остальные – существительные)</w:t>
      </w:r>
      <w:proofErr w:type="gramEnd"/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>ПМЩЬ, ПЧТЛЬН, ПРЗДНК (помощь, почтальон, праздник.)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КВШ, КЛДЦ, КТЛТ, КПТН, ПДЖ ( </w:t>
      </w:r>
      <w:proofErr w:type="spellStart"/>
      <w:r>
        <w:rPr>
          <w:sz w:val="28"/>
          <w:szCs w:val="28"/>
        </w:rPr>
        <w:t>ковш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олодец,котлета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капитан,падеж</w:t>
      </w:r>
      <w:proofErr w:type="spellEnd"/>
      <w:r>
        <w:rPr>
          <w:sz w:val="28"/>
          <w:szCs w:val="28"/>
        </w:rPr>
        <w:t>)</w:t>
      </w:r>
    </w:p>
    <w:p w:rsidR="009F0BAC" w:rsidRDefault="009F0BAC" w:rsidP="009F0BAC">
      <w:pPr>
        <w:ind w:left="993"/>
        <w:rPr>
          <w:sz w:val="28"/>
          <w:szCs w:val="28"/>
        </w:rPr>
      </w:pPr>
      <w:r>
        <w:rPr>
          <w:sz w:val="28"/>
          <w:szCs w:val="28"/>
        </w:rPr>
        <w:t>ЖВТН, ЖНГР ЗБТ (животное, жонглер, забота)</w:t>
      </w:r>
    </w:p>
    <w:p w:rsidR="009F0BAC" w:rsidRDefault="009F0BAC" w:rsidP="009F0BAC">
      <w:pPr>
        <w:rPr>
          <w:sz w:val="28"/>
          <w:szCs w:val="28"/>
        </w:rPr>
      </w:pPr>
    </w:p>
    <w:p w:rsidR="009F0BAC" w:rsidRDefault="009F0BAC" w:rsidP="009F0BA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iCs/>
          <w:sz w:val="28"/>
          <w:szCs w:val="28"/>
        </w:rPr>
        <w:t>18. Игра «Найди пару».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Цель: развивать умение правильно соотносить название предмета и действия. </w:t>
      </w:r>
      <w:r>
        <w:rPr>
          <w:sz w:val="28"/>
          <w:szCs w:val="28"/>
        </w:rPr>
        <w:br/>
        <w:t>Оборудование: у каждого ученика на парте карточка, на которой в один столбик записаны слова: метель, гром, солнце, молния, ветер, дождь, снег, облака, туман, мороз, а в другой столбик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действия: капает, плывут, падает, стелется, плывет, метет, гремит, печет, сверкает, дует, трещит. </w:t>
      </w:r>
      <w:r>
        <w:rPr>
          <w:sz w:val="28"/>
          <w:szCs w:val="28"/>
        </w:rPr>
        <w:br/>
        <w:t xml:space="preserve">Ученики к каждому слову, обозначающему название явления, подбирают слово, обозначающее действие предмета, отмечая стрелкой. </w:t>
      </w: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BAC" w:rsidRDefault="009F0BAC" w:rsidP="009F0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42A5" w:rsidRDefault="00A142A5"/>
    <w:sectPr w:rsidR="00A142A5" w:rsidSect="00A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141"/>
    <w:multiLevelType w:val="hybridMultilevel"/>
    <w:tmpl w:val="CA76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BAC"/>
    <w:rsid w:val="004744D7"/>
    <w:rsid w:val="00864D01"/>
    <w:rsid w:val="009F0BAC"/>
    <w:rsid w:val="00A142A5"/>
    <w:rsid w:val="00A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Company>DG Win&amp;Soft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Бармины</dc:creator>
  <cp:lastModifiedBy>Бармины</cp:lastModifiedBy>
  <cp:revision>1</cp:revision>
  <dcterms:created xsi:type="dcterms:W3CDTF">2016-07-20T15:49:00Z</dcterms:created>
  <dcterms:modified xsi:type="dcterms:W3CDTF">2016-07-20T15:49:00Z</dcterms:modified>
</cp:coreProperties>
</file>